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BF" w:rsidRPr="007A1742" w:rsidRDefault="00FE65BF" w:rsidP="00FE65B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color w:val="4C4C4C"/>
          <w:sz w:val="24"/>
          <w:szCs w:val="24"/>
          <w:u w:val="single"/>
          <w:lang w:eastAsia="cs-CZ"/>
        </w:rPr>
        <w:t>Mateřská škola Letkov, příspěvková organizace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(dále jen „škola“) jako správce osobních údajů zpracovává údaje svých zaměstnanců, dětí, jejich zákonných zástupců a dalších osob, které přijdou s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e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školou do styku v rámci plnění činností školy. </w:t>
      </w:r>
    </w:p>
    <w:p w:rsidR="00FE65BF" w:rsidRPr="007A1742" w:rsidRDefault="00FE65BF" w:rsidP="00FE65B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0"/>
          <w:szCs w:val="20"/>
          <w:lang w:eastAsia="cs-CZ"/>
        </w:rPr>
      </w:pP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 </w:t>
      </w:r>
    </w:p>
    <w:p w:rsidR="00FE65BF" w:rsidRPr="007A1742" w:rsidRDefault="00FE65BF" w:rsidP="00FE65B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0"/>
          <w:szCs w:val="20"/>
          <w:lang w:eastAsia="cs-CZ"/>
        </w:rPr>
      </w:pP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Osobní údaje škola získává přímo od subjektu údajů, případně vznikají v rámci realizace její činnosti (např. hodnocení či docházka 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dětí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). Osobní údaje škola zpracovává pro plnění právní povinnosti 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                  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dle zákona č. 561/2004 Sb., školský zákon a souvisejících právních předpisů a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pro plnění úkolů 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               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ve veřejném zájmu ve smyslu článku 6 odstavce 1. písmene e) nařízení EP a Rady EU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č. 216/679, Obecné nařízení o ochraně osobních údajů. Poskytnuté údaje může škola použít pouze pro vedení školní dokumentace, organizaci školních či mimoškolních akcí a pro jiné účely související s běžným provozem školy. V </w:t>
      </w:r>
      <w:proofErr w:type="gramStart"/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zákonem</w:t>
      </w:r>
      <w:proofErr w:type="gramEnd"/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stanoveném rozsahu předává škola osobní údaje též kontrolním, dozorčím a metodickým orgánům jako například MŠMT, ČŠI, (např. údaje o průběhu a výsledcích vzdělávání dítěte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dle vyhlášky č. 364/2005 Sb., evidence úrazů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dle vyhlášky č. 64/2005 Sb. a další).</w:t>
      </w:r>
    </w:p>
    <w:p w:rsidR="00FE65BF" w:rsidRPr="007A1742" w:rsidRDefault="00FE65BF" w:rsidP="00FE65B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0"/>
          <w:szCs w:val="20"/>
          <w:lang w:eastAsia="cs-CZ"/>
        </w:rPr>
      </w:pP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 </w:t>
      </w:r>
    </w:p>
    <w:p w:rsidR="00FE65BF" w:rsidRPr="007A1742" w:rsidRDefault="00FE65BF" w:rsidP="00FE65B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0"/>
          <w:szCs w:val="20"/>
          <w:lang w:eastAsia="cs-CZ"/>
        </w:rPr>
      </w:pP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Osobní údaje, které škola zpracovává nad rámec svých zákonných povinností, získává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od subjektů údajů na základě souhlasu. Udělení souhlasu se zpracováním osobních údajů je striktně dobrovolným aktem a součástí souhlasu je i informace o účelu a době použití osobních dat.</w:t>
      </w:r>
    </w:p>
    <w:p w:rsidR="00FE65BF" w:rsidRPr="007A1742" w:rsidRDefault="00FE65BF" w:rsidP="00FE65B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0"/>
          <w:szCs w:val="20"/>
          <w:lang w:eastAsia="cs-CZ"/>
        </w:rPr>
      </w:pP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 </w:t>
      </w:r>
    </w:p>
    <w:p w:rsidR="00FE65BF" w:rsidRPr="007A1742" w:rsidRDefault="00FE65BF" w:rsidP="00FE65B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0"/>
          <w:szCs w:val="20"/>
          <w:lang w:eastAsia="cs-CZ"/>
        </w:rPr>
      </w:pP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Na školu je možné se k uplatnění vlastních práv v oblasti osobních údajů obracet prostřednictvím datové schránky </w:t>
      </w:r>
      <w:r w:rsidRPr="00FE65BF">
        <w:rPr>
          <w:rFonts w:ascii="Times New Roman" w:hAnsi="Times New Roman" w:cs="Times New Roman"/>
          <w:color w:val="606060"/>
          <w:sz w:val="24"/>
          <w:szCs w:val="24"/>
          <w:shd w:val="clear" w:color="auto" w:fill="FFFFFF"/>
        </w:rPr>
        <w:t>cmzpa92</w:t>
      </w:r>
      <w:r w:rsidRPr="00D74450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,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e-mailem na adrese </w:t>
      </w:r>
      <w:hyperlink r:id="rId6" w:history="1">
        <w:r w:rsidRPr="004207D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reditelka@msletkov.cz</w:t>
        </w:r>
      </w:hyperlink>
      <w:r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nebo poštou na adresu Mateřská škola Letkov, p. o., Plzeňská 51, 326 00 Letkov.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Výše uvedenými způsoby je možné se v relevantních případech na školu obracet za účelem uplatnění práva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na přístup k osobním údajům, jejich opravu nebo výmaz, popřípadě omezení zpracování, vznést námitku proti zpracování, jakož 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          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i při uplatnění práva na přenositelnost údajů a dalších práv podle obecného nařízení o ochraně osobních údajů. Výše uvedenými způsoby se mohou subjekty údajů na školu obracet v případě údajů zpracovávaných na základě souhlasu rovněž za účelem odvolání souhlasu se zpracováním osobních údajů.</w:t>
      </w:r>
    </w:p>
    <w:p w:rsidR="00FE65BF" w:rsidRPr="007A1742" w:rsidRDefault="00FE65BF" w:rsidP="00FE65B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0"/>
          <w:szCs w:val="20"/>
          <w:lang w:eastAsia="cs-CZ"/>
        </w:rPr>
      </w:pP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 </w:t>
      </w:r>
    </w:p>
    <w:p w:rsidR="00FE65BF" w:rsidRPr="007A1742" w:rsidRDefault="00FE65BF" w:rsidP="00FE65B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0"/>
          <w:szCs w:val="20"/>
          <w:lang w:eastAsia="cs-CZ"/>
        </w:rPr>
      </w:pP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Škola, jako orgán veřejné moci a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 veřejný subjekt, zřídila pro zajištění ochrany osobních údajů a udržování standardů kvality a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 bezpečnosti při zpracování personálních dat funkci pověřence 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                      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pro ochranu osobních údajů. Na pověřence je možné se obrátit v případě jakýchkoliv nejasností dotazů či stížností v oblasti ochrany osobních dat.</w:t>
      </w:r>
    </w:p>
    <w:p w:rsidR="00FE65BF" w:rsidRPr="007A1742" w:rsidRDefault="00FE65BF" w:rsidP="00FE65B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0"/>
          <w:szCs w:val="20"/>
          <w:lang w:eastAsia="cs-CZ"/>
        </w:rPr>
      </w:pP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 </w:t>
      </w:r>
    </w:p>
    <w:p w:rsidR="00FE65BF" w:rsidRDefault="00FE65BF" w:rsidP="00FE65B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  <w:lang w:eastAsia="cs-CZ"/>
        </w:rPr>
      </w:pPr>
    </w:p>
    <w:p w:rsidR="00FE65BF" w:rsidRPr="007A1742" w:rsidRDefault="00FE65BF" w:rsidP="00FE65B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0"/>
          <w:szCs w:val="20"/>
          <w:lang w:eastAsia="cs-CZ"/>
        </w:rPr>
      </w:pP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  <w:lang w:eastAsia="cs-CZ"/>
        </w:rPr>
        <w:lastRenderedPageBreak/>
        <w:t>Pověřenec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 xml:space="preserve">: </w:t>
      </w:r>
    </w:p>
    <w:p w:rsidR="00FE65BF" w:rsidRPr="00FE65BF" w:rsidRDefault="00FE65BF" w:rsidP="00FE65BF">
      <w:pPr>
        <w:suppressAutoHyphens/>
        <w:spacing w:after="0" w:line="384" w:lineRule="atLeast"/>
        <w:jc w:val="both"/>
        <w:rPr>
          <w:rFonts w:ascii="Times New Roman" w:hAnsi="Times New Roman" w:cs="Times New Roman"/>
          <w:color w:val="606060"/>
          <w:sz w:val="24"/>
          <w:szCs w:val="24"/>
          <w:shd w:val="clear" w:color="auto" w:fill="FFFFFF"/>
        </w:rPr>
      </w:pPr>
      <w:r w:rsidRPr="00FE65BF">
        <w:rPr>
          <w:rFonts w:ascii="Times New Roman" w:hAnsi="Times New Roman" w:cs="Times New Roman"/>
          <w:color w:val="606060"/>
          <w:sz w:val="24"/>
          <w:szCs w:val="24"/>
          <w:shd w:val="clear" w:color="auto" w:fill="FFFFFF"/>
        </w:rPr>
        <w:t xml:space="preserve">Ing. Milan </w:t>
      </w:r>
      <w:proofErr w:type="spellStart"/>
      <w:r w:rsidRPr="00FE65BF">
        <w:rPr>
          <w:rFonts w:ascii="Times New Roman" w:hAnsi="Times New Roman" w:cs="Times New Roman"/>
          <w:color w:val="606060"/>
          <w:sz w:val="24"/>
          <w:szCs w:val="24"/>
          <w:shd w:val="clear" w:color="auto" w:fill="FFFFFF"/>
        </w:rPr>
        <w:t>Krabec</w:t>
      </w:r>
      <w:proofErr w:type="spellEnd"/>
    </w:p>
    <w:p w:rsidR="00FE65BF" w:rsidRDefault="00FE65BF" w:rsidP="00FE65BF">
      <w:pPr>
        <w:suppressAutoHyphens/>
        <w:spacing w:after="0" w:line="384" w:lineRule="atLeast"/>
        <w:jc w:val="both"/>
        <w:rPr>
          <w:rFonts w:ascii="Times New Roman" w:hAnsi="Times New Roman" w:cs="Times New Roman"/>
          <w:color w:val="606060"/>
          <w:sz w:val="24"/>
          <w:szCs w:val="24"/>
          <w:shd w:val="clear" w:color="auto" w:fill="FFFFFF"/>
        </w:rPr>
      </w:pPr>
      <w:hyperlink r:id="rId7" w:history="1">
        <w:r w:rsidRPr="00FE65BF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milan.krabec@seznam.cz</w:t>
        </w:r>
      </w:hyperlink>
    </w:p>
    <w:p w:rsidR="00FE65BF" w:rsidRDefault="00FE65BF" w:rsidP="00FE65BF">
      <w:pPr>
        <w:suppressAutoHyphens/>
        <w:spacing w:after="0" w:line="384" w:lineRule="atLeast"/>
        <w:jc w:val="both"/>
        <w:rPr>
          <w:rFonts w:ascii="Times New Roman" w:hAnsi="Times New Roman" w:cs="Times New Roman"/>
          <w:color w:val="606060"/>
          <w:sz w:val="24"/>
          <w:szCs w:val="24"/>
          <w:shd w:val="clear" w:color="auto" w:fill="FFFFFF"/>
        </w:rPr>
      </w:pPr>
    </w:p>
    <w:p w:rsidR="00FE65BF" w:rsidRPr="00FE65BF" w:rsidRDefault="00FE65BF" w:rsidP="00FE65BF">
      <w:pPr>
        <w:suppressAutoHyphens/>
        <w:spacing w:after="0" w:line="384" w:lineRule="atLeast"/>
        <w:jc w:val="both"/>
        <w:rPr>
          <w:rFonts w:ascii="Times New Roman" w:hAnsi="Times New Roman" w:cs="Times New Roman"/>
          <w:color w:val="606060"/>
          <w:sz w:val="24"/>
          <w:szCs w:val="24"/>
          <w:shd w:val="clear" w:color="auto" w:fill="FFFFFF"/>
        </w:rPr>
      </w:pPr>
    </w:p>
    <w:p w:rsidR="00FE65BF" w:rsidRPr="00FE65BF" w:rsidRDefault="00FE65BF" w:rsidP="00FE65BF">
      <w:pPr>
        <w:suppressAutoHyphens/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</w:pPr>
    </w:p>
    <w:p w:rsidR="00FE65BF" w:rsidRDefault="00FE65BF" w:rsidP="00FE65BF">
      <w:pPr>
        <w:suppressAutoHyphens/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 xml:space="preserve">v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>Letkově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 xml:space="preserve"> dne 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>25. 5.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 xml:space="preserve"> 2018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 xml:space="preserve">       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 xml:space="preserve">Mgr. Gabriela Synková </w:t>
      </w:r>
      <w:proofErr w:type="spellStart"/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>Groeslová</w:t>
      </w:r>
      <w:proofErr w:type="spellEnd"/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 xml:space="preserve">                    </w:t>
      </w:r>
    </w:p>
    <w:p w:rsidR="00FE65BF" w:rsidRPr="007A1742" w:rsidRDefault="00FE65BF" w:rsidP="00FE65BF">
      <w:pPr>
        <w:suppressAutoHyphens/>
        <w:spacing w:after="0" w:line="384" w:lineRule="atLeast"/>
        <w:jc w:val="both"/>
        <w:rPr>
          <w:rFonts w:ascii="Times New Roman" w:eastAsia="Times New Roman" w:hAnsi="Times New Roman" w:cs="Times New Roman"/>
          <w:color w:val="4C4C4C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 xml:space="preserve">                                                                                                </w:t>
      </w:r>
      <w:bookmarkStart w:id="0" w:name="_GoBack"/>
      <w:bookmarkEnd w:id="0"/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>ředitel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>ka</w:t>
      </w:r>
      <w:r w:rsidRPr="007A1742">
        <w:rPr>
          <w:rFonts w:ascii="Times New Roman" w:eastAsia="Times New Roman" w:hAnsi="Times New Roman" w:cs="Times New Roman"/>
          <w:color w:val="4C4C4C"/>
          <w:sz w:val="24"/>
          <w:szCs w:val="24"/>
          <w:lang w:eastAsia="ar-SA"/>
        </w:rPr>
        <w:t xml:space="preserve"> školy </w:t>
      </w:r>
    </w:p>
    <w:p w:rsidR="00FE65BF" w:rsidRPr="007A1742" w:rsidRDefault="00FE65BF" w:rsidP="00FE65BF">
      <w:pPr>
        <w:spacing w:after="255" w:line="384" w:lineRule="atLeast"/>
        <w:rPr>
          <w:rFonts w:ascii="Arial" w:eastAsia="Times New Roman" w:hAnsi="Arial" w:cs="Arial"/>
          <w:color w:val="4C4C4C"/>
          <w:sz w:val="20"/>
          <w:szCs w:val="20"/>
          <w:lang w:eastAsia="cs-CZ"/>
        </w:rPr>
      </w:pPr>
      <w:r w:rsidRPr="007A1742">
        <w:rPr>
          <w:rFonts w:ascii="Arial" w:eastAsia="Times New Roman" w:hAnsi="Arial" w:cs="Arial"/>
          <w:color w:val="4C4C4C"/>
          <w:sz w:val="20"/>
          <w:szCs w:val="20"/>
          <w:lang w:eastAsia="cs-CZ"/>
        </w:rPr>
        <w:t> </w:t>
      </w:r>
    </w:p>
    <w:p w:rsidR="00CE2F38" w:rsidRDefault="00CE2F38"/>
    <w:sectPr w:rsidR="00CE2F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29" w:rsidRDefault="00801329" w:rsidP="00FE65BF">
      <w:pPr>
        <w:spacing w:after="0" w:line="240" w:lineRule="auto"/>
      </w:pPr>
      <w:r>
        <w:separator/>
      </w:r>
    </w:p>
  </w:endnote>
  <w:endnote w:type="continuationSeparator" w:id="0">
    <w:p w:rsidR="00801329" w:rsidRDefault="00801329" w:rsidP="00FE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29" w:rsidRDefault="00801329" w:rsidP="00FE65BF">
      <w:pPr>
        <w:spacing w:after="0" w:line="240" w:lineRule="auto"/>
      </w:pPr>
      <w:r>
        <w:separator/>
      </w:r>
    </w:p>
  </w:footnote>
  <w:footnote w:type="continuationSeparator" w:id="0">
    <w:p w:rsidR="00801329" w:rsidRDefault="00801329" w:rsidP="00FE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BF" w:rsidRPr="000C093D" w:rsidRDefault="00FE65BF" w:rsidP="00FE65BF">
    <w:pPr>
      <w:pStyle w:val="Zhlav"/>
      <w:jc w:val="center"/>
      <w:rPr>
        <w:rFonts w:ascii="Times New Roman" w:hAnsi="Times New Roman"/>
        <w:sz w:val="28"/>
        <w:szCs w:val="28"/>
      </w:rPr>
    </w:pPr>
    <w:r w:rsidRPr="000C093D">
      <w:rPr>
        <w:rFonts w:ascii="Times New Roman" w:hAnsi="Times New Roman"/>
        <w:sz w:val="28"/>
        <w:szCs w:val="28"/>
      </w:rPr>
      <w:t>Mateřská škola Letkov, Plzeňská 51, příspěvková organizace</w:t>
    </w:r>
  </w:p>
  <w:p w:rsidR="00FE65BF" w:rsidRDefault="00FE65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A3"/>
    <w:rsid w:val="00801329"/>
    <w:rsid w:val="008E7DA3"/>
    <w:rsid w:val="00CE2F38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519F"/>
  <w15:chartTrackingRefBased/>
  <w15:docId w15:val="{D68EC7D5-0E37-4A4F-8B1B-6A4134C3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65B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5BF"/>
  </w:style>
  <w:style w:type="paragraph" w:styleId="Zpat">
    <w:name w:val="footer"/>
    <w:basedOn w:val="Normln"/>
    <w:link w:val="ZpatChar"/>
    <w:uiPriority w:val="99"/>
    <w:unhideWhenUsed/>
    <w:rsid w:val="00FE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5BF"/>
  </w:style>
  <w:style w:type="character" w:styleId="Hypertextovodkaz">
    <w:name w:val="Hyperlink"/>
    <w:basedOn w:val="Standardnpsmoodstavce"/>
    <w:uiPriority w:val="99"/>
    <w:unhideWhenUsed/>
    <w:rsid w:val="00FE65BF"/>
    <w:rPr>
      <w:color w:val="EE613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lan.krabec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ka@msletko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Letkov</dc:creator>
  <cp:keywords/>
  <dc:description/>
  <cp:lastModifiedBy>Letkov</cp:lastModifiedBy>
  <cp:revision>2</cp:revision>
  <dcterms:created xsi:type="dcterms:W3CDTF">2018-09-18T12:12:00Z</dcterms:created>
  <dcterms:modified xsi:type="dcterms:W3CDTF">2018-09-18T12:18:00Z</dcterms:modified>
</cp:coreProperties>
</file>